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C2" w:rsidRPr="003947B9" w:rsidRDefault="00B24C4D" w:rsidP="003947B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uk-UA"/>
        </w:rPr>
        <w:t>Як говорити з дітьми про коронавірус.</w:t>
      </w:r>
    </w:p>
    <w:p w:rsidR="00B24C4D" w:rsidRPr="003947B9" w:rsidRDefault="00B24C4D" w:rsidP="003947B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uk-UA"/>
        </w:rPr>
        <w:t>7 порад від експертів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Тож ваші малюки, напевне, вже чули новини про коронавірус та навіть встигли злякатися. </w:t>
      </w:r>
      <w:r w:rsidR="003947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дивно, адже дитяче сприйняття світу відрізняється від суджень дорослої людини.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Поширення незрозумілої інформації про смертельний вірус може викликати в дитини почуття небезпеки та спантеличення, пише </w:t>
      </w:r>
      <w:hyperlink r:id="rId4" w:tgtFrame="_blank" w:history="1">
        <w:r w:rsidRPr="003947B9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  <w:lang w:eastAsia="uk-UA"/>
          </w:rPr>
          <w:t>Huffpost</w:t>
        </w:r>
      </w:hyperlink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Видання пропонує добірку порад, які допоможуть спокійно поговорити з дитиною про коронавірус. 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обговорення проблеми долучилися експерти у сфері дитячої психології – </w:t>
      </w:r>
      <w:r w:rsidRPr="00394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Марк Рейнек, Рейчел Томасян </w:t>
      </w: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 </w:t>
      </w:r>
      <w:r w:rsidRPr="00394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Робін Гудман. </w:t>
      </w: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B24C4D" w:rsidRPr="003947B9" w:rsidRDefault="00B24C4D" w:rsidP="003947B9">
      <w:pPr>
        <w:shd w:val="clear" w:color="auto" w:fill="FFFFFF"/>
        <w:tabs>
          <w:tab w:val="left" w:pos="8355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394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Тримайте під контролем власні емоції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 ніж говорити з дитиною про небезпечне захворювання, переконайтеся, що контролюєте власну тривогу та страх. 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Адже діти часто віддзеркалюють емоції батьків.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"Маленькі діти беруть приклад зі своїх батьків, стосовно того як реагувати на незрозумілій їм ситуації. 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Діти одразу зрозуміють спокійні ви чи стурбовані, й будуть поводитися аналогічно"</w:t>
      </w: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– пояснює</w:t>
      </w:r>
      <w:r w:rsidRPr="00394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Марк Рейнек</w:t>
      </w: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директор та старший психолог Інституту дитячого розуму. 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дитина відчує стурбованість батьків, то  гіперболізує небезпеку в своїй уяві.</w:t>
      </w:r>
    </w:p>
    <w:p w:rsidR="00B24C4D" w:rsidRPr="003947B9" w:rsidRDefault="003947B9" w:rsidP="003947B9">
      <w:pPr>
        <w:pBdr>
          <w:top w:val="single" w:sz="18" w:space="8" w:color="900022"/>
          <w:left w:val="single" w:sz="18" w:space="15" w:color="900022"/>
          <w:bottom w:val="single" w:sz="18" w:space="8" w:color="900022"/>
          <w:right w:val="single" w:sz="18" w:space="15" w:color="900022"/>
        </w:pBd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5" w:tgtFrame="_blank" w:history="1">
        <w:r w:rsidR="00B24C4D" w:rsidRPr="003947B9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  <w:u w:val="single"/>
            <w:lang w:eastAsia="uk-UA"/>
          </w:rPr>
          <w:t>Що робити, якщо ви запідозрили у себе коронавірус. Алгоритм дій</w:t>
        </w:r>
      </w:hyperlink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Станьте ініціатором розмови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потрібно боятися піднімати цю тему, якщо дитина сама ще не запитувала. 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 можете стати для неї надійним джерелом інформації. 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Цій розмові не варто приділяти якоїсь надмірної уваги, можна просто підняти тему під час звичайної бесіди за обіднім столом.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"Хочете ви цього чи ні, але ваша дитина, ймовірно, вже чула про коронавірус по новинах або від однолітків.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Саме тому я завжди рекомендую зіграти на випередження.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Поговоріть зі своїми дітьми про речі, які можуть налякати, перш ніж вони почують більш страхітливу версію від однокласників"</w:t>
      </w: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– каже </w:t>
      </w:r>
      <w:r w:rsidRPr="00394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Рейчел Томасян</w:t>
      </w: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ліцензований терапевт з питань шлюбу і сім'ї.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Запитайте, що вони вже знають про коронавірус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Відкриті запитання допоможуть оцінити знання ваших дітей, а також їх емоційний стан. 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Заохочуйте малечу висловлювати свої почуття.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Проаналізувавши сприйняття дитини, можна визначити, яким чином далі будувати розмову.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Крім того, буде можливість підкоригувати дитячі знання, щоб сформувати реалістичне уявлення про ситуацію. 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"Зараз багато новин про сезон грипу, мені цікаво, що ти чув про це"</w:t>
      </w: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– такий початок розмови пропонує </w:t>
      </w:r>
      <w:r w:rsidRPr="00394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Робін Гудман</w:t>
      </w: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клінічний психолог і арт-терапевт. 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Експерт рекомендує повсякчас нагадувати дитині про те, що ви готові її вислухати та відповісти на будь-які запитання. 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Спілкуйтеся з дитиною правильно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Інформувати дитину потрібно зрозумілою мовою, відповідно до її віку. 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Тільки тоді вона зможе зрозуміти проблему та перестати тривожитися. 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"Батьки повинні підходити до розмови зі своїми дітьми про коронавіруси зі по-різному, зважаючи на вік та рівень розвитку. 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Гарне практичне правило – використовувати тільки ті слова, які ваша дитина вже розуміє"</w:t>
      </w: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– дає пораду Рейчел Томасян. </w:t>
      </w:r>
    </w:p>
    <w:p w:rsidR="00B24C4D" w:rsidRPr="003947B9" w:rsidRDefault="00B24C4D" w:rsidP="003947B9">
      <w:pPr>
        <w:shd w:val="clear" w:color="auto" w:fill="F1F2F4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Діти до 6 років 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Дітей до 6 років не потрібно навантажувати зайвими деталями, як назва вірусу або глобальна загроза захворювання – вони ще не готові це усвідомити.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Замість цього поговоріть з дітлахами про мікроби, як люди хворіють, і про те, що ми можемо зробити, щоб залишатися здоровими.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Будьте уважні до розмов, які ведете з вашим партнером або дітьми старшого віку, перед малечею.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діти почнуть ставити якісь запитання – запевніть їх, що ваша сім'я здорова і в безпеці.</w:t>
      </w:r>
    </w:p>
    <w:p w:rsidR="00B24C4D" w:rsidRPr="003947B9" w:rsidRDefault="003947B9" w:rsidP="003947B9">
      <w:pPr>
        <w:pBdr>
          <w:top w:val="single" w:sz="18" w:space="8" w:color="900022"/>
          <w:left w:val="single" w:sz="18" w:space="15" w:color="900022"/>
          <w:bottom w:val="single" w:sz="18" w:space="8" w:color="900022"/>
          <w:right w:val="single" w:sz="18" w:space="15" w:color="900022"/>
        </w:pBd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6" w:tgtFrame="_blank" w:history="1">
        <w:r w:rsidR="00B24C4D" w:rsidRPr="003947B9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  <w:lang w:eastAsia="uk-UA"/>
          </w:rPr>
          <w:t>Чому руки треба мити з милом і скільки часу</w:t>
        </w:r>
      </w:hyperlink>
    </w:p>
    <w:p w:rsidR="00B24C4D" w:rsidRPr="003947B9" w:rsidRDefault="00B24C4D" w:rsidP="003947B9">
      <w:pPr>
        <w:shd w:val="clear" w:color="auto" w:fill="F1F2F4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Діти шкільного віку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Дітям шкільного віку можете розповісти більш конкретну інформацію про спалах вірусу – що це таке, як він поширюється, як запобігти захворюванню.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 тримайтеся подалі від розмов про смерть, особливо якщо ваша дитина молодшого шкільного віку. 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Підкресліть, що дорослі роблять все можливе, щоб забезпечити безпеку та захист.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Обмежте перегляд напружених телевізійних новин, які можуть викликати занепокоєння.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громадських місцях діти можуть побачити людей, які носять медичні маски.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Такий зовнішній вигляд підсвідомо викликає страх, тому потрібно пояснити, для чого дехто одягає захисні маски, та в яких випадках це доречно робити. </w:t>
      </w:r>
    </w:p>
    <w:p w:rsidR="00B24C4D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симптоматику коронавірусу краще розповісти, провівши аналогію із звичайною застудою, якою дитина хворіла раніше.</w:t>
      </w:r>
    </w:p>
    <w:p w:rsidR="003947B9" w:rsidRPr="003947B9" w:rsidRDefault="003947B9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24C4D" w:rsidRPr="003947B9" w:rsidRDefault="00B24C4D" w:rsidP="003947B9">
      <w:pPr>
        <w:shd w:val="clear" w:color="auto" w:fill="F1F2F4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Розмова з підлітками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Зрозуміло, що більшість підлітків активно користуються соціальними мережами і вже точно чули про коронавірус.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Тут немає сенсу приховувати інформацію, краще, навпаки, шукати разом відповіді на запитання.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цьому бути уважними до різноманітних теорій та чуток і використовувати перевірені джерела. 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Якщо ваш підліток занепокоєний поширенням коронавірусу, нехай обов'язково розповість про свої страхи.      </w:t>
      </w:r>
    </w:p>
    <w:p w:rsidR="00B24C4D" w:rsidRPr="003947B9" w:rsidRDefault="00B24C4D" w:rsidP="003947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Зі свого боку нагадайте йому про минулий досвід вирішенням якоїсь проблеми. 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Продемонструйте свою підтримку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Говоріть про проблему стільки, скільки дитині необхідно, щоб відчути себе у безпеці.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Вона повинна розуміти, що у будь-який час може прийти до вас із запитаннями, а обов'язок батьків – її захищати.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Реагуйте на потреби дитини, підтримуйте та проявляйте свою турботу.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 Будьте чесними зі своїми дітьми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 ваші діти приходять із запитаннями, відповідайте чесно, щоб уникнути плутанини чи непорозумінь.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"Чесність та прозорість є найважливішими. 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Тривога процвітає, коли щось приховується. 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Якщо у вас немає відповіді, зверніться до джерела, яке, на вашу думку, надає корисну та правдиву інформацію"</w:t>
      </w: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– пропонує Марк Рейнек.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варто використовувати категоричні фрази, типу </w:t>
      </w:r>
      <w:r w:rsidRPr="00394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"ми всі налякані" </w:t>
      </w: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 "</w:t>
      </w:r>
      <w:r w:rsidRPr="00394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ми тут нічого не можемо зробити"</w:t>
      </w: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:rsidR="00B24C4D" w:rsidRPr="003947B9" w:rsidRDefault="003947B9" w:rsidP="003947B9">
      <w:pPr>
        <w:pBdr>
          <w:top w:val="single" w:sz="18" w:space="8" w:color="900022"/>
          <w:left w:val="single" w:sz="18" w:space="15" w:color="900022"/>
          <w:bottom w:val="single" w:sz="18" w:space="8" w:color="900022"/>
          <w:right w:val="single" w:sz="18" w:space="15" w:color="900022"/>
        </w:pBd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7" w:tgtFrame="_blank" w:history="1">
        <w:r w:rsidR="00B24C4D" w:rsidRPr="003947B9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  <w:u w:val="single"/>
            <w:lang w:eastAsia="uk-UA"/>
          </w:rPr>
          <w:t>Що світ вже знає про новий коронавірус</w:t>
        </w:r>
      </w:hyperlink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7. Дозвольте дитині контролювати ситуацію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Яким чином це зробити?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Показати, що вона може зробити, щоб не захворіти, а також впровадити здорові звички для всієї родини.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 допоможе відчути почуття контролю.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"Не говоріть про профілактику, як про спосіб налякати дитину та змусити її мити руки. 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Замість цього поговоріть про кроки, які ви всі збираєтесь робити, щоб попередити різні хвороби"</w:t>
      </w: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– наголошує Рейчел Томасян. </w:t>
      </w:r>
    </w:p>
    <w:p w:rsidR="00B24C4D" w:rsidRPr="003947B9" w:rsidRDefault="00B24C4D" w:rsidP="00394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4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Вас також може зацікавити:</w:t>
      </w:r>
    </w:p>
    <w:p w:rsidR="00B24C4D" w:rsidRPr="003947B9" w:rsidRDefault="003947B9" w:rsidP="003947B9">
      <w:pPr>
        <w:shd w:val="clear" w:color="auto" w:fill="F1F2F4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8" w:tgtFrame="_blank" w:history="1">
        <w:r w:rsidR="00B24C4D" w:rsidRPr="003947B9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  <w:lang w:eastAsia="uk-UA"/>
          </w:rPr>
          <w:t>Як правильно кашляти у людних місцях: розповідає представник ВООЗ</w:t>
        </w:r>
      </w:hyperlink>
    </w:p>
    <w:p w:rsidR="00B24C4D" w:rsidRPr="003947B9" w:rsidRDefault="003947B9" w:rsidP="003947B9">
      <w:pPr>
        <w:shd w:val="clear" w:color="auto" w:fill="F1F2F4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9" w:tgtFrame="_blank" w:history="1">
        <w:r w:rsidR="00B24C4D" w:rsidRPr="003947B9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  <w:lang w:eastAsia="uk-UA"/>
          </w:rPr>
          <w:t>Як 15 хвилин на день віч-на-віч з дитиною зроблять життя спокійнішим. Досвід матері</w:t>
        </w:r>
      </w:hyperlink>
    </w:p>
    <w:p w:rsidR="00B24C4D" w:rsidRPr="003947B9" w:rsidRDefault="003947B9" w:rsidP="003947B9">
      <w:pPr>
        <w:shd w:val="clear" w:color="auto" w:fill="F1F2F4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10" w:tgtFrame="_blank" w:history="1">
        <w:r w:rsidR="00B24C4D" w:rsidRPr="003947B9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  <w:lang w:eastAsia="uk-UA"/>
          </w:rPr>
          <w:t>Як правильно користуватися антисептиком для рук. Пояснює Супрун</w:t>
        </w:r>
      </w:hyperlink>
      <w:bookmarkStart w:id="0" w:name="_GoBack"/>
      <w:bookmarkEnd w:id="0"/>
    </w:p>
    <w:sectPr w:rsidR="00B24C4D" w:rsidRPr="003947B9" w:rsidSect="00B24C4D">
      <w:pgSz w:w="11906" w:h="16838"/>
      <w:pgMar w:top="850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C4D"/>
    <w:rsid w:val="003947B9"/>
    <w:rsid w:val="004C5036"/>
    <w:rsid w:val="00881D75"/>
    <w:rsid w:val="00B24C4D"/>
    <w:rsid w:val="00C42EC2"/>
    <w:rsid w:val="00D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9608"/>
  <w15:docId w15:val="{25D7B94B-0BED-4B02-A271-CDB4BEBB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036"/>
  </w:style>
  <w:style w:type="paragraph" w:styleId="1">
    <w:name w:val="heading 1"/>
    <w:basedOn w:val="a"/>
    <w:link w:val="10"/>
    <w:uiPriority w:val="9"/>
    <w:qFormat/>
    <w:rsid w:val="004C5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4C5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4C5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03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C503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C503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Emphasis"/>
    <w:basedOn w:val="a0"/>
    <w:uiPriority w:val="20"/>
    <w:qFormat/>
    <w:rsid w:val="004C5036"/>
    <w:rPr>
      <w:i/>
      <w:iCs/>
    </w:rPr>
  </w:style>
  <w:style w:type="character" w:styleId="a4">
    <w:name w:val="Hyperlink"/>
    <w:basedOn w:val="a0"/>
    <w:uiPriority w:val="99"/>
    <w:semiHidden/>
    <w:unhideWhenUsed/>
    <w:rsid w:val="00B24C4D"/>
    <w:rPr>
      <w:color w:val="0000FF"/>
      <w:u w:val="single"/>
    </w:rPr>
  </w:style>
  <w:style w:type="character" w:customStyle="1" w:styleId="autor-name">
    <w:name w:val="autor-name"/>
    <w:basedOn w:val="a0"/>
    <w:rsid w:val="00B24C4D"/>
  </w:style>
  <w:style w:type="character" w:customStyle="1" w:styleId="autor-desctiption">
    <w:name w:val="autor-desctiption"/>
    <w:basedOn w:val="a0"/>
    <w:rsid w:val="00B24C4D"/>
  </w:style>
  <w:style w:type="character" w:customStyle="1" w:styleId="statistic-text">
    <w:name w:val="statistic-text"/>
    <w:basedOn w:val="a0"/>
    <w:rsid w:val="00B24C4D"/>
  </w:style>
  <w:style w:type="character" w:customStyle="1" w:styleId="fbcommentscount">
    <w:name w:val="fb_comments_count"/>
    <w:basedOn w:val="a0"/>
    <w:rsid w:val="00B24C4D"/>
  </w:style>
  <w:style w:type="character" w:customStyle="1" w:styleId="data">
    <w:name w:val="data"/>
    <w:basedOn w:val="a0"/>
    <w:rsid w:val="00B24C4D"/>
  </w:style>
  <w:style w:type="paragraph" w:styleId="a5">
    <w:name w:val="Normal (Web)"/>
    <w:basedOn w:val="a"/>
    <w:uiPriority w:val="99"/>
    <w:semiHidden/>
    <w:unhideWhenUsed/>
    <w:rsid w:val="00B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B24C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2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24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23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8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97982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06172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0629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9606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4855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564023538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2067677912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2004238149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.pravda.com.ua/health/2020/03/4/24008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fe.pravda.com.ua/health/2020/01/30/23975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fe.pravda.com.ua/health/2020/03/5/24011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fe.pravda.com.ua/health/2020/03/4/240083/" TargetMode="External"/><Relationship Id="rId10" Type="http://schemas.openxmlformats.org/officeDocument/2006/relationships/hyperlink" Target="https://life.pravda.com.ua/health/2020/03/4/240080/" TargetMode="External"/><Relationship Id="rId4" Type="http://schemas.openxmlformats.org/officeDocument/2006/relationships/hyperlink" Target="https://www.huffpost.com/entry/coronavirus-how-to-talk-to-kids-disease_l_5e5c615ac5b601022113151d?fbclid=IwAR2wcMrsIbpTx6Yf0M_eB-VGwAKkFfOHiwnBL_o2_CjSpZx9FsBC2sJzaSc" TargetMode="External"/><Relationship Id="rId9" Type="http://schemas.openxmlformats.org/officeDocument/2006/relationships/hyperlink" Target="https://life.pravda.com.ua/health/2020/03/4/2400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4350</Words>
  <Characters>2480</Characters>
  <Application>Microsoft Office Word</Application>
  <DocSecurity>0</DocSecurity>
  <Lines>20</Lines>
  <Paragraphs>13</Paragraphs>
  <ScaleCrop>false</ScaleCrop>
  <Company>diakov.net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Olha_Pylypenko</cp:lastModifiedBy>
  <cp:revision>5</cp:revision>
  <dcterms:created xsi:type="dcterms:W3CDTF">2020-03-13T10:09:00Z</dcterms:created>
  <dcterms:modified xsi:type="dcterms:W3CDTF">2020-03-19T08:04:00Z</dcterms:modified>
</cp:coreProperties>
</file>